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8F22" w14:textId="77777777" w:rsidR="00AA358E" w:rsidRPr="0059157B" w:rsidRDefault="00AA358E" w:rsidP="00AA358E">
      <w:pPr>
        <w:pStyle w:val="Nadpis1"/>
      </w:pPr>
      <w:r w:rsidRPr="00A65B49">
        <w:t xml:space="preserve">Urychlovač kompostu </w:t>
      </w:r>
    </w:p>
    <w:p w14:paraId="5D9BEEB4" w14:textId="77777777" w:rsidR="00AA358E" w:rsidRPr="008161BE" w:rsidRDefault="00AA358E" w:rsidP="00AA358E">
      <w:p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 xml:space="preserve">Ekologický urychlovač kompostu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 xml:space="preserve"> je speciálně upravený bramborový škrob, který nakrmí užitečné mikroorganismy. Urychluje kompostování a likviduje zápach. Pomáhá fixovat živiny v kompostu a zlepší jejich využitelnost rostlinami. Získáte tak úplně jednoduše prvotřídní přírodní hnojivo. Celou akci ještě vylepšíte a urychlíte, když urychlovač použijete v kombinaci s </w:t>
      </w:r>
      <w:hyperlink r:id="rId8" w:history="1">
        <w:r w:rsidRPr="008161BE">
          <w:rPr>
            <w:rFonts w:cstheme="minorHAnsi"/>
            <w:sz w:val="24"/>
            <w:szCs w:val="24"/>
          </w:rPr>
          <w:t xml:space="preserve">probiotiky pro kompost </w:t>
        </w:r>
        <w:proofErr w:type="spellStart"/>
        <w:r w:rsidRPr="008161BE">
          <w:rPr>
            <w:rFonts w:cstheme="minorHAnsi"/>
            <w:sz w:val="24"/>
            <w:szCs w:val="24"/>
          </w:rPr>
          <w:t>weiki</w:t>
        </w:r>
        <w:proofErr w:type="spellEnd"/>
      </w:hyperlink>
      <w:r w:rsidRPr="008161BE">
        <w:rPr>
          <w:rFonts w:cstheme="minorHAnsi"/>
          <w:sz w:val="24"/>
          <w:szCs w:val="24"/>
        </w:rPr>
        <w:t>.</w:t>
      </w:r>
    </w:p>
    <w:p w14:paraId="42216A0C" w14:textId="77777777" w:rsidR="00AA358E" w:rsidRPr="008161BE" w:rsidRDefault="00AA358E" w:rsidP="00AA358E">
      <w:pPr>
        <w:rPr>
          <w:rFonts w:cstheme="minorHAnsi"/>
          <w:sz w:val="24"/>
          <w:szCs w:val="24"/>
        </w:rPr>
      </w:pPr>
      <w:r w:rsidRPr="0059157B">
        <w:rPr>
          <w:rStyle w:val="Nadpis2Char"/>
        </w:rPr>
        <w:t>O tajemný</w:t>
      </w:r>
      <w:r w:rsidRPr="008161BE">
        <w:rPr>
          <w:rFonts w:cstheme="minorHAnsi"/>
          <w:b/>
          <w:bCs/>
          <w:sz w:val="24"/>
          <w:szCs w:val="24"/>
        </w:rPr>
        <w:t xml:space="preserve"> klíč k rozkvetlé a plodící zahradě, který nenápadně zraje v jejím koutě, se vyplatí pečovat. Správně založený, krmený a probiotiky </w:t>
      </w:r>
      <w:proofErr w:type="spellStart"/>
      <w:r w:rsidRPr="008161BE">
        <w:rPr>
          <w:rFonts w:cstheme="minorHAnsi"/>
          <w:b/>
          <w:bCs/>
          <w:sz w:val="24"/>
          <w:szCs w:val="24"/>
        </w:rPr>
        <w:t>weiki</w:t>
      </w:r>
      <w:proofErr w:type="spellEnd"/>
      <w:r w:rsidRPr="008161BE">
        <w:rPr>
          <w:rFonts w:cstheme="minorHAnsi"/>
          <w:b/>
          <w:bCs/>
          <w:sz w:val="24"/>
          <w:szCs w:val="24"/>
        </w:rPr>
        <w:t xml:space="preserve"> a přírodním urychlovačem ošetřený kompost nezapáchá a z odpadu a zbytků vyrábí prvotřídní </w:t>
      </w:r>
      <w:r>
        <w:rPr>
          <w:rFonts w:cstheme="minorHAnsi"/>
          <w:b/>
          <w:bCs/>
          <w:sz w:val="24"/>
          <w:szCs w:val="24"/>
        </w:rPr>
        <w:t>h</w:t>
      </w:r>
      <w:r w:rsidRPr="008161BE">
        <w:rPr>
          <w:rFonts w:cstheme="minorHAnsi"/>
          <w:b/>
          <w:bCs/>
          <w:sz w:val="24"/>
          <w:szCs w:val="24"/>
        </w:rPr>
        <w:t>nojivo.</w:t>
      </w:r>
    </w:p>
    <w:p w14:paraId="16EE3577" w14:textId="77777777" w:rsidR="00AA358E" w:rsidRDefault="00AA358E" w:rsidP="00AA358E">
      <w:pPr>
        <w:pStyle w:val="Nadpis2"/>
      </w:pPr>
      <w:r w:rsidRPr="008161BE">
        <w:t xml:space="preserve">Jak urychlovač kompostu </w:t>
      </w:r>
      <w:proofErr w:type="spellStart"/>
      <w:r w:rsidRPr="008161BE">
        <w:t>weiki</w:t>
      </w:r>
      <w:proofErr w:type="spellEnd"/>
      <w:r w:rsidRPr="008161BE">
        <w:t xml:space="preserve"> pomůže při kompostování (ideálně v kombinaci s probiotiky </w:t>
      </w:r>
      <w:proofErr w:type="spellStart"/>
      <w:r w:rsidRPr="008161BE">
        <w:t>weiki</w:t>
      </w:r>
      <w:proofErr w:type="spellEnd"/>
      <w:r w:rsidRPr="008161BE">
        <w:t xml:space="preserve"> pro kompost)?</w:t>
      </w:r>
    </w:p>
    <w:p w14:paraId="4B85C74F" w14:textId="77777777" w:rsidR="00AA358E" w:rsidRPr="0059157B" w:rsidRDefault="00AA358E" w:rsidP="00AA358E"/>
    <w:p w14:paraId="663BFA90" w14:textId="77777777" w:rsidR="00AA358E" w:rsidRPr="008161BE" w:rsidRDefault="00AA358E" w:rsidP="00AA358E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Rychle nastartuje kompostovací proces.</w:t>
      </w:r>
    </w:p>
    <w:p w14:paraId="2608507D" w14:textId="77777777" w:rsidR="00AA358E" w:rsidRPr="008161BE" w:rsidRDefault="00AA358E" w:rsidP="00AA358E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Postará se o to, aby kompost nezapáchal.</w:t>
      </w:r>
    </w:p>
    <w:p w14:paraId="28048DA6" w14:textId="77777777" w:rsidR="00AA358E" w:rsidRPr="008161BE" w:rsidRDefault="00AA358E" w:rsidP="00AA358E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Dopřeje rozkladným bakteriím dostatek krmiva, a tak podpoří jejich množení i práci.</w:t>
      </w:r>
    </w:p>
    <w:p w14:paraId="51BAE2A9" w14:textId="77777777" w:rsidR="00AA358E" w:rsidRPr="008161BE" w:rsidRDefault="00AA358E" w:rsidP="00AA358E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Udrží živiny v kompostu a zlepší jejich využitelnost pro rostliny.</w:t>
      </w:r>
    </w:p>
    <w:p w14:paraId="09964092" w14:textId="77777777" w:rsidR="00AA358E" w:rsidRPr="008161BE" w:rsidRDefault="00AA358E" w:rsidP="00AA358E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Zabrání vyplavení přebytečných živin a nebezpečných látek do podzemních vod i jejich odplavení do vod povrchových.</w:t>
      </w:r>
    </w:p>
    <w:p w14:paraId="6437C5FA" w14:textId="77777777" w:rsidR="00AA358E" w:rsidRPr="008161BE" w:rsidRDefault="00AA358E" w:rsidP="00AA358E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Zlepší životní prostředí.</w:t>
      </w:r>
    </w:p>
    <w:p w14:paraId="4AB2F6B7" w14:textId="77777777" w:rsidR="00AA358E" w:rsidRDefault="00AA358E" w:rsidP="00AA358E">
      <w:pPr>
        <w:pStyle w:val="Nadpis3"/>
        <w:shd w:val="clear" w:color="auto" w:fill="FFFFFF"/>
        <w:spacing w:before="0" w:line="570" w:lineRule="atLeast"/>
        <w:rPr>
          <w:rFonts w:asciiTheme="minorHAnsi" w:hAnsiTheme="minorHAnsi" w:cstheme="minorHAnsi"/>
          <w:b/>
          <w:bCs/>
          <w:color w:val="161619"/>
        </w:rPr>
      </w:pPr>
      <w:r w:rsidRPr="008161BE">
        <w:rPr>
          <w:rFonts w:asciiTheme="minorHAnsi" w:hAnsiTheme="minorHAnsi" w:cstheme="minorHAnsi"/>
          <w:b/>
          <w:bCs/>
          <w:color w:val="161619"/>
        </w:rPr>
        <w:t>Ošetřený kompost</w:t>
      </w:r>
    </w:p>
    <w:p w14:paraId="4EAF9DBA" w14:textId="77777777" w:rsidR="00AA358E" w:rsidRPr="0059157B" w:rsidRDefault="00AA358E" w:rsidP="00AA358E"/>
    <w:p w14:paraId="4242BAD7" w14:textId="77777777" w:rsidR="00AA358E" w:rsidRPr="008161BE" w:rsidRDefault="00AA358E" w:rsidP="00AA358E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Povzbudí růst a vitalitu rostlin.</w:t>
      </w:r>
    </w:p>
    <w:p w14:paraId="1506B4E2" w14:textId="77777777" w:rsidR="00AA358E" w:rsidRPr="008161BE" w:rsidRDefault="00AA358E" w:rsidP="00AA358E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Podpoří obranyschopnost rostlin.</w:t>
      </w:r>
    </w:p>
    <w:p w14:paraId="3D55EF5C" w14:textId="77777777" w:rsidR="00AA358E" w:rsidRPr="008161BE" w:rsidRDefault="00AA358E" w:rsidP="00AA358E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Zlepší zdraví a plodnost rostlin.</w:t>
      </w:r>
    </w:p>
    <w:p w14:paraId="24CC6B2C" w14:textId="77777777" w:rsidR="00AA358E" w:rsidRPr="008161BE" w:rsidRDefault="00AA358E" w:rsidP="00AA358E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Zlepší strukturu půdy a zvýší její vodní kapacitu.</w:t>
      </w:r>
    </w:p>
    <w:p w14:paraId="51384D27" w14:textId="77777777" w:rsidR="00AA358E" w:rsidRDefault="00AA358E" w:rsidP="00AA358E">
      <w:pPr>
        <w:pStyle w:val="Odstavecseseznamem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Zúrodní půdu.</w:t>
      </w:r>
    </w:p>
    <w:p w14:paraId="77F4A6A8" w14:textId="77777777" w:rsidR="00AA358E" w:rsidRPr="008161BE" w:rsidRDefault="00AA358E" w:rsidP="00AA358E">
      <w:pPr>
        <w:pStyle w:val="Odstavecseseznamem"/>
        <w:rPr>
          <w:rFonts w:cstheme="minorHAnsi"/>
          <w:sz w:val="24"/>
          <w:szCs w:val="24"/>
        </w:rPr>
      </w:pPr>
    </w:p>
    <w:p w14:paraId="7FAA84E5" w14:textId="77777777" w:rsidR="00AA358E" w:rsidRDefault="00AA358E" w:rsidP="00AA358E">
      <w:pPr>
        <w:pStyle w:val="Nadpis2"/>
      </w:pPr>
      <w:r w:rsidRPr="008161BE">
        <w:t>Jak na zdravý kompost?</w:t>
      </w:r>
    </w:p>
    <w:p w14:paraId="4BB94DC9" w14:textId="77777777" w:rsidR="00AA358E" w:rsidRPr="0059157B" w:rsidRDefault="00AA358E" w:rsidP="00AA358E"/>
    <w:p w14:paraId="1EE9F6F5" w14:textId="77777777" w:rsidR="00AA358E" w:rsidRPr="008161BE" w:rsidRDefault="00AA358E" w:rsidP="00AA358E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Kupte nebo vyrobte kompostér a vyberte pěkné stinné místo, chráněné před velkým deštěm korunami stromů nebo stříškou.</w:t>
      </w:r>
    </w:p>
    <w:p w14:paraId="10B3CDCE" w14:textId="77777777" w:rsidR="00AA358E" w:rsidRPr="008161BE" w:rsidRDefault="00AA358E" w:rsidP="00AA358E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Kompostér položte na rovnou plochu, aby se nikam nesesouval a měl co největší kontakt s půdou. Na dno umístěte jemné pletivo, abyste zamezili přístupu myším a dalším hlodavcům.</w:t>
      </w:r>
    </w:p>
    <w:p w14:paraId="5CEAFF2C" w14:textId="77777777" w:rsidR="00AA358E" w:rsidRPr="008161BE" w:rsidRDefault="00AA358E" w:rsidP="00AA358E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Jako první, startovací vrstvu použijte nalámané větve a větvičky. Tím zajistíte provzdušnění. Pokud máte kompostér s větracími otvory, otevřete je. Kousky větviček by neměly být větší než 5 cm.</w:t>
      </w:r>
    </w:p>
    <w:p w14:paraId="3E4C22B0" w14:textId="77777777" w:rsidR="00AA358E" w:rsidRPr="008161BE" w:rsidRDefault="00AA358E" w:rsidP="00AA358E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Vrstvěte podle pravidla „Dva až tři díly hnědého na jeden díl zeleného.“</w:t>
      </w:r>
    </w:p>
    <w:p w14:paraId="09DB7C67" w14:textId="77777777" w:rsidR="00AA358E" w:rsidRPr="008161BE" w:rsidRDefault="00AA358E" w:rsidP="00AA358E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lastRenderedPageBreak/>
        <w:t>Mezi hnědý materiál patří větve, piliny, kůra, sláma, štěpka, suché listí. Do zeleného se počítá tráva, zelené listí, ovoce a zelenina, bioodpad z kuchyně, jehličí, chlévský hnůj.</w:t>
      </w:r>
    </w:p>
    <w:p w14:paraId="44403351" w14:textId="77777777" w:rsidR="00AA358E" w:rsidRPr="008161BE" w:rsidRDefault="00AA358E" w:rsidP="00AA358E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Kompost miluje různorodost! Proto nemíchejte jen zelené s hnědým, ale také vlhké a suché a porézní a hutné.</w:t>
      </w:r>
    </w:p>
    <w:p w14:paraId="6DFD713B" w14:textId="77777777" w:rsidR="00AA358E" w:rsidRPr="008161BE" w:rsidRDefault="00AA358E" w:rsidP="00AA358E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 xml:space="preserve">Kompost hned od druhé vrstvy ošetřete koktejlem užitečných bakterií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>, které se postarají o rychlý rozklad organické hmoty, dohlédnou na zdravý průběh celého kompostovacího procesu a fixují v kompostu živiny. Ostatně je to jejich práce už od počátku věků.</w:t>
      </w:r>
    </w:p>
    <w:p w14:paraId="2EEDD73A" w14:textId="77777777" w:rsidR="00AA358E" w:rsidRPr="008161BE" w:rsidRDefault="00AA358E" w:rsidP="00AA358E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Aby bakterie měly dost energie na práci, snáze se množily a šlo jim to rychle od ruky, nasypejte jim i speciální „</w:t>
      </w:r>
      <w:proofErr w:type="spellStart"/>
      <w:r w:rsidRPr="008161BE">
        <w:rPr>
          <w:rFonts w:cstheme="minorHAnsi"/>
          <w:sz w:val="24"/>
          <w:szCs w:val="24"/>
        </w:rPr>
        <w:t>vysokokalorické</w:t>
      </w:r>
      <w:proofErr w:type="spellEnd"/>
      <w:r w:rsidRPr="008161BE">
        <w:rPr>
          <w:rFonts w:cstheme="minorHAnsi"/>
          <w:sz w:val="24"/>
          <w:szCs w:val="24"/>
        </w:rPr>
        <w:t xml:space="preserve"> krmivo“ – urychlovač kompostu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>, což je čistě přírodní polysacharidové činidlo, vyrobené z modifikovaného bramborového škrobu.</w:t>
      </w:r>
    </w:p>
    <w:p w14:paraId="75668A08" w14:textId="77777777" w:rsidR="00AA358E" w:rsidRDefault="00AA358E" w:rsidP="00AA358E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Spokojené přátelské bakterie se vám potom odmění nejen rychlejší proměnou odpadu v super kvalitní organické hnojivo, ale také potlačí vznik plísní a nejrůznějších dalších patogenů, toužících si kompost zabydlet po svém, a sníží zápach.</w:t>
      </w:r>
    </w:p>
    <w:p w14:paraId="79CA5D6C" w14:textId="77777777" w:rsidR="00AA358E" w:rsidRPr="008161BE" w:rsidRDefault="00AA358E" w:rsidP="00AA358E">
      <w:pPr>
        <w:pStyle w:val="Odstavecseseznamem"/>
        <w:rPr>
          <w:rFonts w:cstheme="minorHAnsi"/>
          <w:sz w:val="24"/>
          <w:szCs w:val="24"/>
        </w:rPr>
      </w:pPr>
    </w:p>
    <w:p w14:paraId="636EF6A3" w14:textId="77777777" w:rsidR="00AA358E" w:rsidRDefault="00AA358E" w:rsidP="00AA358E">
      <w:pPr>
        <w:pStyle w:val="Nadpis2"/>
      </w:pPr>
      <w:r w:rsidRPr="008161BE">
        <w:t>Jak používat urychlovač kompostu?</w:t>
      </w:r>
    </w:p>
    <w:p w14:paraId="32F8B58A" w14:textId="77777777" w:rsidR="00AA358E" w:rsidRPr="0059157B" w:rsidRDefault="00AA358E" w:rsidP="00AA358E"/>
    <w:p w14:paraId="0A593F4F" w14:textId="77777777" w:rsidR="00AA358E" w:rsidRPr="008161BE" w:rsidRDefault="00AA358E" w:rsidP="00AA358E">
      <w:p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 xml:space="preserve">Každou vrstvu kompostu vysokou přibližně 25 cm posypejte urychlovačem kompostu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 xml:space="preserve">. Balení vystačí asi na 1 m³ kompostu. Ideální je spojit použití urychlovače kompostu s aplikací probiotik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 xml:space="preserve"> pro kompost.</w:t>
      </w:r>
    </w:p>
    <w:p w14:paraId="1CDE7AD0" w14:textId="77777777" w:rsidR="00AA358E" w:rsidRPr="008161BE" w:rsidRDefault="00AA358E" w:rsidP="00AA358E">
      <w:pPr>
        <w:rPr>
          <w:rFonts w:cstheme="minorHAnsi"/>
          <w:sz w:val="24"/>
          <w:szCs w:val="24"/>
        </w:rPr>
      </w:pPr>
    </w:p>
    <w:p w14:paraId="1E1A517C" w14:textId="77777777" w:rsidR="00AA358E" w:rsidRPr="0059157B" w:rsidRDefault="00AA358E" w:rsidP="00AA358E">
      <w:pPr>
        <w:pStyle w:val="Nadpis2"/>
        <w:rPr>
          <w:rStyle w:val="Siln"/>
          <w:rFonts w:asciiTheme="minorHAnsi" w:hAnsiTheme="minorHAnsi" w:cstheme="minorHAnsi"/>
          <w:color w:val="161619"/>
          <w:sz w:val="24"/>
          <w:szCs w:val="24"/>
        </w:rPr>
      </w:pPr>
      <w:r w:rsidRPr="0059157B">
        <w:t xml:space="preserve">Jak používat urychlovač kompostu </w:t>
      </w:r>
      <w:proofErr w:type="spellStart"/>
      <w:r w:rsidRPr="0059157B">
        <w:t>weiki</w:t>
      </w:r>
      <w:proofErr w:type="spellEnd"/>
      <w:r w:rsidRPr="0059157B">
        <w:t xml:space="preserve"> v </w:t>
      </w:r>
      <w:proofErr w:type="spellStart"/>
      <w:r w:rsidRPr="0059157B">
        <w:t>bokashi</w:t>
      </w:r>
      <w:proofErr w:type="spellEnd"/>
      <w:r w:rsidRPr="0059157B">
        <w:t xml:space="preserve"> systém</w:t>
      </w:r>
      <w:r>
        <w:t>u?</w:t>
      </w:r>
    </w:p>
    <w:p w14:paraId="72B4C64E" w14:textId="77777777" w:rsidR="00AA358E" w:rsidRPr="0059157B" w:rsidRDefault="00AA358E" w:rsidP="00AA358E"/>
    <w:p w14:paraId="1C288A63" w14:textId="77777777" w:rsidR="00AA358E" w:rsidRPr="008161BE" w:rsidRDefault="00AA358E" w:rsidP="00AA358E">
      <w:p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 xml:space="preserve">Asijská metoda </w:t>
      </w:r>
      <w:proofErr w:type="spellStart"/>
      <w:r w:rsidRPr="008161BE">
        <w:rPr>
          <w:rFonts w:cstheme="minorHAnsi"/>
          <w:sz w:val="24"/>
          <w:szCs w:val="24"/>
        </w:rPr>
        <w:t>Bokashi</w:t>
      </w:r>
      <w:proofErr w:type="spellEnd"/>
      <w:r w:rsidRPr="008161BE">
        <w:rPr>
          <w:rFonts w:cstheme="minorHAnsi"/>
          <w:sz w:val="24"/>
          <w:szCs w:val="24"/>
        </w:rPr>
        <w:t xml:space="preserve"> funguje na rozdíl od běžného kompostování, které vyžaduje pro rozklad organické hmoty přístup vzduchu, na principu anaerobní fermentace. Navíc je všechno v příjemném minimalistickém balení, bez žížal, mušek i zápachu.</w:t>
      </w:r>
    </w:p>
    <w:p w14:paraId="5A51A8BE" w14:textId="77777777" w:rsidR="00AA358E" w:rsidRPr="008161BE" w:rsidRDefault="00AA358E" w:rsidP="00AA358E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 xml:space="preserve">Do nádoby vložte organický odpad, pokropte neředěnými bakteriemi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 xml:space="preserve"> pro kompost (cca jedno víčko na jeden litr odpadu), posypte urychlovačem kompostu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 xml:space="preserve"> (dvě zarovnané lžíce na 1 litr odpadu) a následně celou směs upěchujte a uzavřete, protože rozklad probíhá bez přítomnosti kyslíku. Jakmile je nádoba naplněná, stačí ji nechat dva týdny pracovat.</w:t>
      </w:r>
    </w:p>
    <w:p w14:paraId="09C36462" w14:textId="77777777" w:rsidR="00AA358E" w:rsidRPr="008161BE" w:rsidRDefault="00AA358E" w:rsidP="00AA358E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 xml:space="preserve">Poté pravidelně stáčejte fermentační tekutinu. Máte dvě možnosti. Buď si pořídíte dvě </w:t>
      </w:r>
      <w:proofErr w:type="spellStart"/>
      <w:r w:rsidRPr="008161BE">
        <w:rPr>
          <w:rFonts w:cstheme="minorHAnsi"/>
          <w:sz w:val="24"/>
          <w:szCs w:val="24"/>
        </w:rPr>
        <w:t>Bokashi</w:t>
      </w:r>
      <w:proofErr w:type="spellEnd"/>
      <w:r w:rsidRPr="008161BE">
        <w:rPr>
          <w:rFonts w:cstheme="minorHAnsi"/>
          <w:sz w:val="24"/>
          <w:szCs w:val="24"/>
        </w:rPr>
        <w:t xml:space="preserve"> nádoby a v době zrání jedné plníte tu druhou, nebo materiál z naplněné nádoby přesypete do dostatečně velké nádoby s víkem, ve které ho necháte čtrnáct dní dozrát. Přitom můžete v klidu plnit </w:t>
      </w:r>
      <w:proofErr w:type="spellStart"/>
      <w:r w:rsidRPr="008161BE">
        <w:rPr>
          <w:rFonts w:cstheme="minorHAnsi"/>
          <w:sz w:val="24"/>
          <w:szCs w:val="24"/>
        </w:rPr>
        <w:t>Bokashi</w:t>
      </w:r>
      <w:proofErr w:type="spellEnd"/>
      <w:r w:rsidRPr="008161BE">
        <w:rPr>
          <w:rFonts w:cstheme="minorHAnsi"/>
          <w:sz w:val="24"/>
          <w:szCs w:val="24"/>
        </w:rPr>
        <w:t xml:space="preserve"> nádobu novým </w:t>
      </w:r>
      <w:proofErr w:type="spellStart"/>
      <w:r w:rsidRPr="008161BE">
        <w:rPr>
          <w:rFonts w:cstheme="minorHAnsi"/>
          <w:sz w:val="24"/>
          <w:szCs w:val="24"/>
        </w:rPr>
        <w:t>biodpadem</w:t>
      </w:r>
      <w:proofErr w:type="spellEnd"/>
      <w:r w:rsidRPr="008161BE">
        <w:rPr>
          <w:rFonts w:cstheme="minorHAnsi"/>
          <w:sz w:val="24"/>
          <w:szCs w:val="24"/>
        </w:rPr>
        <w:t>.</w:t>
      </w:r>
    </w:p>
    <w:p w14:paraId="27EEB189" w14:textId="77777777" w:rsidR="00AA358E" w:rsidRPr="008161BE" w:rsidRDefault="00AA358E" w:rsidP="00AA358E">
      <w:pPr>
        <w:pStyle w:val="Odstavecseseznamem"/>
        <w:numPr>
          <w:ilvl w:val="0"/>
          <w:numId w:val="15"/>
        </w:numPr>
        <w:rPr>
          <w:rFonts w:cstheme="minorHAnsi"/>
          <w:sz w:val="24"/>
          <w:szCs w:val="24"/>
        </w:rPr>
      </w:pPr>
      <w:proofErr w:type="spellStart"/>
      <w:r w:rsidRPr="008161BE">
        <w:rPr>
          <w:rFonts w:cstheme="minorHAnsi"/>
          <w:sz w:val="24"/>
          <w:szCs w:val="24"/>
        </w:rPr>
        <w:t>Bokashi</w:t>
      </w:r>
      <w:proofErr w:type="spellEnd"/>
      <w:r w:rsidRPr="008161BE">
        <w:rPr>
          <w:rFonts w:cstheme="minorHAnsi"/>
          <w:sz w:val="24"/>
          <w:szCs w:val="24"/>
        </w:rPr>
        <w:t xml:space="preserve"> nádobu neotvírejte moc často. Vlastně čím méně ji budete otvírat, tím lépe. </w:t>
      </w:r>
      <w:proofErr w:type="spellStart"/>
      <w:r w:rsidRPr="008161BE">
        <w:rPr>
          <w:rFonts w:cstheme="minorHAnsi"/>
          <w:sz w:val="24"/>
          <w:szCs w:val="24"/>
        </w:rPr>
        <w:t>Bokashi</w:t>
      </w:r>
      <w:proofErr w:type="spellEnd"/>
      <w:r w:rsidRPr="008161BE">
        <w:rPr>
          <w:rFonts w:cstheme="minorHAnsi"/>
          <w:sz w:val="24"/>
          <w:szCs w:val="24"/>
        </w:rPr>
        <w:t xml:space="preserve"> kompostování totiž probíhá bez přítomnosti vzduchu. Proto doporučujeme kuchyňský odpad plnit do uzavíratelné nádoby (misky s víkem), a teprve až ji naplníte, </w:t>
      </w:r>
      <w:r w:rsidRPr="008161BE">
        <w:rPr>
          <w:rFonts w:cstheme="minorHAnsi"/>
          <w:sz w:val="24"/>
          <w:szCs w:val="24"/>
        </w:rPr>
        <w:lastRenderedPageBreak/>
        <w:t xml:space="preserve">přesypejte ji do </w:t>
      </w:r>
      <w:proofErr w:type="spellStart"/>
      <w:r w:rsidRPr="008161BE">
        <w:rPr>
          <w:rFonts w:cstheme="minorHAnsi"/>
          <w:sz w:val="24"/>
          <w:szCs w:val="24"/>
        </w:rPr>
        <w:t>Bokashi</w:t>
      </w:r>
      <w:proofErr w:type="spellEnd"/>
      <w:r w:rsidRPr="008161BE">
        <w:rPr>
          <w:rFonts w:cstheme="minorHAnsi"/>
          <w:sz w:val="24"/>
          <w:szCs w:val="24"/>
        </w:rPr>
        <w:t xml:space="preserve"> kompostéru. Díky tomu se také usnadní dávkování probiotik i urychlovače (právě podle obsahu nádoby).</w:t>
      </w:r>
    </w:p>
    <w:p w14:paraId="0B1D9583" w14:textId="77777777" w:rsidR="00AA358E" w:rsidRPr="008161BE" w:rsidRDefault="00AA358E" w:rsidP="00AA358E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161619"/>
        </w:rPr>
      </w:pPr>
    </w:p>
    <w:p w14:paraId="08FD73AC" w14:textId="77777777" w:rsidR="00AA358E" w:rsidRPr="00393EAD" w:rsidRDefault="00AA358E" w:rsidP="00AA358E">
      <w:pPr>
        <w:pStyle w:val="Nadpis2"/>
        <w:rPr>
          <w:rStyle w:val="Siln"/>
          <w:b w:val="0"/>
          <w:bCs w:val="0"/>
        </w:rPr>
      </w:pPr>
      <w:r w:rsidRPr="00393EAD">
        <w:rPr>
          <w:rStyle w:val="Siln"/>
          <w:b w:val="0"/>
          <w:bCs w:val="0"/>
        </w:rPr>
        <w:t>Co se může stát, když založíte a opečováváte kompost špatně?</w:t>
      </w:r>
    </w:p>
    <w:p w14:paraId="7E4B3FFC" w14:textId="77777777" w:rsidR="00AA358E" w:rsidRPr="0059157B" w:rsidRDefault="00AA358E" w:rsidP="00AA358E"/>
    <w:p w14:paraId="27E290B9" w14:textId="77777777" w:rsidR="00AA358E" w:rsidRPr="008161BE" w:rsidRDefault="00AA358E" w:rsidP="00AA358E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Zaplevelíte si celou zahradu.</w:t>
      </w:r>
    </w:p>
    <w:p w14:paraId="39D6CB85" w14:textId="77777777" w:rsidR="00AA358E" w:rsidRPr="008161BE" w:rsidRDefault="00AA358E" w:rsidP="00AA358E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Roznesete si do záhonků zákeřnou plíseň a další patogeny.</w:t>
      </w:r>
    </w:p>
    <w:p w14:paraId="004A7DA5" w14:textId="77777777" w:rsidR="00AA358E" w:rsidRPr="008161BE" w:rsidRDefault="00AA358E" w:rsidP="00AA358E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Znečistíte spodní vodu.</w:t>
      </w:r>
    </w:p>
    <w:p w14:paraId="44C2CBA1" w14:textId="77777777" w:rsidR="00AA358E" w:rsidRPr="008161BE" w:rsidRDefault="00AA358E" w:rsidP="00AA358E">
      <w:pPr>
        <w:pStyle w:val="Odstavecseseznamem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>Otrávíte členy rodiny a nejspíš i sousedy široko daleko smrdutým závanem.</w:t>
      </w:r>
    </w:p>
    <w:p w14:paraId="000AAB2C" w14:textId="77777777" w:rsidR="00AA358E" w:rsidRPr="008161BE" w:rsidRDefault="00AA358E" w:rsidP="00AA358E">
      <w:pPr>
        <w:rPr>
          <w:rFonts w:cstheme="minorHAnsi"/>
          <w:sz w:val="24"/>
          <w:szCs w:val="24"/>
        </w:rPr>
      </w:pPr>
      <w:r w:rsidRPr="008161BE">
        <w:rPr>
          <w:rFonts w:cstheme="minorHAnsi"/>
          <w:b/>
          <w:bCs/>
          <w:sz w:val="24"/>
          <w:szCs w:val="24"/>
        </w:rPr>
        <w:t>A to přece nechcete. Správně založený, krmený a urychlovačem kompostu a </w:t>
      </w:r>
      <w:hyperlink r:id="rId9" w:history="1">
        <w:r w:rsidRPr="0059157B">
          <w:rPr>
            <w:rFonts w:cstheme="minorHAnsi"/>
            <w:sz w:val="24"/>
            <w:szCs w:val="24"/>
            <w:u w:val="single"/>
          </w:rPr>
          <w:t xml:space="preserve">probiotiky </w:t>
        </w:r>
        <w:proofErr w:type="spellStart"/>
        <w:r w:rsidRPr="0059157B">
          <w:rPr>
            <w:rFonts w:cstheme="minorHAnsi"/>
            <w:sz w:val="24"/>
            <w:szCs w:val="24"/>
            <w:u w:val="single"/>
          </w:rPr>
          <w:t>weiki</w:t>
        </w:r>
        <w:proofErr w:type="spellEnd"/>
      </w:hyperlink>
      <w:r w:rsidRPr="008161BE">
        <w:rPr>
          <w:rFonts w:cstheme="minorHAnsi"/>
          <w:b/>
          <w:bCs/>
          <w:sz w:val="24"/>
          <w:szCs w:val="24"/>
        </w:rPr>
        <w:t> ošetřený kompost nezapáchá a z odpadu téměř zdarma vyrábí prvotřídní hnojivo.</w:t>
      </w:r>
    </w:p>
    <w:p w14:paraId="34556404" w14:textId="77777777" w:rsidR="00AA358E" w:rsidRPr="008161BE" w:rsidRDefault="00AA358E" w:rsidP="00AA358E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color w:val="161619"/>
        </w:rPr>
      </w:pPr>
    </w:p>
    <w:p w14:paraId="4AEACDA9" w14:textId="77777777" w:rsidR="00AA358E" w:rsidRPr="008161BE" w:rsidRDefault="00AA358E" w:rsidP="00AA358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61619"/>
        </w:rPr>
      </w:pPr>
      <w:r w:rsidRPr="008161BE">
        <w:rPr>
          <w:rStyle w:val="Siln"/>
          <w:rFonts w:asciiTheme="minorHAnsi" w:hAnsiTheme="minorHAnsi" w:cstheme="minorHAnsi"/>
          <w:color w:val="161619"/>
        </w:rPr>
        <w:t>KDO ZA TÍM STOJÍ?</w:t>
      </w:r>
    </w:p>
    <w:p w14:paraId="2CE0BC90" w14:textId="77777777" w:rsidR="00AA358E" w:rsidRDefault="00AA358E" w:rsidP="00AA358E">
      <w:pPr>
        <w:rPr>
          <w:rFonts w:cstheme="minorHAnsi"/>
          <w:sz w:val="24"/>
          <w:szCs w:val="24"/>
        </w:rPr>
      </w:pPr>
      <w:r w:rsidRPr="008161BE">
        <w:rPr>
          <w:rFonts w:cstheme="minorHAnsi"/>
          <w:sz w:val="24"/>
          <w:szCs w:val="24"/>
        </w:rPr>
        <w:t xml:space="preserve">Česká firma MANETECH, a.s. byla založena v roce 2000 a zabývá se vývojem a distribucí účinných technologií založených na ekologických principech. V posledních letech jsme se rozhodli výrazně rozšířit portfolio výrobků využívajících obrovské schopnosti probiotik. Abychom tuto unikátní a inovativní technologii zpřístupnili i vám, vznikla produktová řada </w:t>
      </w:r>
      <w:proofErr w:type="spellStart"/>
      <w:r w:rsidRPr="008161BE">
        <w:rPr>
          <w:rFonts w:cstheme="minorHAnsi"/>
          <w:sz w:val="24"/>
          <w:szCs w:val="24"/>
        </w:rPr>
        <w:t>weiki</w:t>
      </w:r>
      <w:proofErr w:type="spellEnd"/>
      <w:r w:rsidRPr="008161BE">
        <w:rPr>
          <w:rFonts w:cstheme="minorHAnsi"/>
          <w:sz w:val="24"/>
          <w:szCs w:val="24"/>
        </w:rPr>
        <w:t xml:space="preserve"> určená zahrádkářům a domácím pěstitelům</w:t>
      </w:r>
      <w:r>
        <w:rPr>
          <w:rFonts w:cstheme="minorHAnsi"/>
          <w:sz w:val="24"/>
          <w:szCs w:val="24"/>
        </w:rPr>
        <w:t>.</w:t>
      </w:r>
    </w:p>
    <w:p w14:paraId="7A971498" w14:textId="78555856" w:rsidR="00D26362" w:rsidRPr="00AA358E" w:rsidRDefault="00D26362" w:rsidP="00AA358E"/>
    <w:sectPr w:rsidR="00D26362" w:rsidRPr="00AA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D10"/>
    <w:multiLevelType w:val="multilevel"/>
    <w:tmpl w:val="13A0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D57D3"/>
    <w:multiLevelType w:val="hybridMultilevel"/>
    <w:tmpl w:val="20B63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D8C"/>
    <w:multiLevelType w:val="multilevel"/>
    <w:tmpl w:val="5D1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20215"/>
    <w:multiLevelType w:val="hybridMultilevel"/>
    <w:tmpl w:val="3E663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22F35"/>
    <w:multiLevelType w:val="multilevel"/>
    <w:tmpl w:val="5D1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A2A74"/>
    <w:multiLevelType w:val="multilevel"/>
    <w:tmpl w:val="5D1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85805"/>
    <w:multiLevelType w:val="hybridMultilevel"/>
    <w:tmpl w:val="E1CE4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3E5"/>
    <w:multiLevelType w:val="hybridMultilevel"/>
    <w:tmpl w:val="3BFEC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1892"/>
    <w:multiLevelType w:val="multilevel"/>
    <w:tmpl w:val="EEE6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55090"/>
    <w:multiLevelType w:val="hybridMultilevel"/>
    <w:tmpl w:val="E67A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1777C"/>
    <w:multiLevelType w:val="hybridMultilevel"/>
    <w:tmpl w:val="37F08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B76B6"/>
    <w:multiLevelType w:val="hybridMultilevel"/>
    <w:tmpl w:val="362A3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A0070"/>
    <w:multiLevelType w:val="hybridMultilevel"/>
    <w:tmpl w:val="E56E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75523"/>
    <w:multiLevelType w:val="multilevel"/>
    <w:tmpl w:val="13A0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11141B"/>
    <w:multiLevelType w:val="hybridMultilevel"/>
    <w:tmpl w:val="ED56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01B0F"/>
    <w:multiLevelType w:val="multilevel"/>
    <w:tmpl w:val="5D1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037709"/>
    <w:multiLevelType w:val="hybridMultilevel"/>
    <w:tmpl w:val="C0680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D37B6"/>
    <w:multiLevelType w:val="multilevel"/>
    <w:tmpl w:val="5D1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9715280">
    <w:abstractNumId w:val="12"/>
  </w:num>
  <w:num w:numId="2" w16cid:durableId="1708530924">
    <w:abstractNumId w:val="10"/>
  </w:num>
  <w:num w:numId="3" w16cid:durableId="132796719">
    <w:abstractNumId w:val="7"/>
  </w:num>
  <w:num w:numId="4" w16cid:durableId="144006865">
    <w:abstractNumId w:val="9"/>
  </w:num>
  <w:num w:numId="5" w16cid:durableId="1524319831">
    <w:abstractNumId w:val="11"/>
  </w:num>
  <w:num w:numId="6" w16cid:durableId="1370371111">
    <w:abstractNumId w:val="16"/>
  </w:num>
  <w:num w:numId="7" w16cid:durableId="1040664825">
    <w:abstractNumId w:val="6"/>
  </w:num>
  <w:num w:numId="8" w16cid:durableId="900866490">
    <w:abstractNumId w:val="1"/>
  </w:num>
  <w:num w:numId="9" w16cid:durableId="1860923303">
    <w:abstractNumId w:val="8"/>
  </w:num>
  <w:num w:numId="10" w16cid:durableId="1860311460">
    <w:abstractNumId w:val="15"/>
  </w:num>
  <w:num w:numId="11" w16cid:durableId="1983079183">
    <w:abstractNumId w:val="13"/>
  </w:num>
  <w:num w:numId="12" w16cid:durableId="618494554">
    <w:abstractNumId w:val="5"/>
  </w:num>
  <w:num w:numId="13" w16cid:durableId="84960606">
    <w:abstractNumId w:val="4"/>
  </w:num>
  <w:num w:numId="14" w16cid:durableId="359166406">
    <w:abstractNumId w:val="17"/>
  </w:num>
  <w:num w:numId="15" w16cid:durableId="1362318705">
    <w:abstractNumId w:val="2"/>
  </w:num>
  <w:num w:numId="16" w16cid:durableId="264315935">
    <w:abstractNumId w:val="0"/>
  </w:num>
  <w:num w:numId="17" w16cid:durableId="1755056325">
    <w:abstractNumId w:val="3"/>
  </w:num>
  <w:num w:numId="18" w16cid:durableId="129193895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AC"/>
    <w:rsid w:val="000025AA"/>
    <w:rsid w:val="00091382"/>
    <w:rsid w:val="000D321B"/>
    <w:rsid w:val="000E547C"/>
    <w:rsid w:val="000F0B1E"/>
    <w:rsid w:val="00115851"/>
    <w:rsid w:val="001223F7"/>
    <w:rsid w:val="001730AC"/>
    <w:rsid w:val="001B010A"/>
    <w:rsid w:val="001F5450"/>
    <w:rsid w:val="002A4BF9"/>
    <w:rsid w:val="002F3E08"/>
    <w:rsid w:val="00312F9E"/>
    <w:rsid w:val="00393EAD"/>
    <w:rsid w:val="003C1A92"/>
    <w:rsid w:val="003C1B1B"/>
    <w:rsid w:val="003D0226"/>
    <w:rsid w:val="00410B3D"/>
    <w:rsid w:val="00425E4A"/>
    <w:rsid w:val="004A7E7E"/>
    <w:rsid w:val="004F4B3C"/>
    <w:rsid w:val="0059157B"/>
    <w:rsid w:val="00592E3F"/>
    <w:rsid w:val="00595C37"/>
    <w:rsid w:val="005D0269"/>
    <w:rsid w:val="006140D8"/>
    <w:rsid w:val="006D2EA4"/>
    <w:rsid w:val="00721A4F"/>
    <w:rsid w:val="007331F4"/>
    <w:rsid w:val="00782897"/>
    <w:rsid w:val="00791E70"/>
    <w:rsid w:val="00792AED"/>
    <w:rsid w:val="00793960"/>
    <w:rsid w:val="00803CEF"/>
    <w:rsid w:val="008161BE"/>
    <w:rsid w:val="008427FE"/>
    <w:rsid w:val="00855FF6"/>
    <w:rsid w:val="008A12A5"/>
    <w:rsid w:val="00901AB8"/>
    <w:rsid w:val="00972949"/>
    <w:rsid w:val="009B6C02"/>
    <w:rsid w:val="009D4FAC"/>
    <w:rsid w:val="00A068BC"/>
    <w:rsid w:val="00A12260"/>
    <w:rsid w:val="00A57FB6"/>
    <w:rsid w:val="00A65B49"/>
    <w:rsid w:val="00AA358E"/>
    <w:rsid w:val="00AB1BF0"/>
    <w:rsid w:val="00B84986"/>
    <w:rsid w:val="00C47C90"/>
    <w:rsid w:val="00C806E4"/>
    <w:rsid w:val="00C964C9"/>
    <w:rsid w:val="00CB5183"/>
    <w:rsid w:val="00CC4019"/>
    <w:rsid w:val="00D26362"/>
    <w:rsid w:val="00DA2BEF"/>
    <w:rsid w:val="00DF003E"/>
    <w:rsid w:val="00ED217A"/>
    <w:rsid w:val="00F3563D"/>
    <w:rsid w:val="00F52B44"/>
    <w:rsid w:val="00F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49DD"/>
  <w15:chartTrackingRefBased/>
  <w15:docId w15:val="{D6A4CFFA-3408-40F8-8353-1C5E2238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3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6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30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30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7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oocommerce-price-currencysymbol">
    <w:name w:val="woocommerce-price-currencysymbol"/>
    <w:basedOn w:val="Standardnpsmoodstavce"/>
    <w:rsid w:val="001730AC"/>
  </w:style>
  <w:style w:type="character" w:customStyle="1" w:styleId="Nadpis3Char">
    <w:name w:val="Nadpis 3 Char"/>
    <w:basedOn w:val="Standardnpsmoodstavce"/>
    <w:link w:val="Nadpis3"/>
    <w:uiPriority w:val="9"/>
    <w:rsid w:val="001730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1730A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730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30AC"/>
    <w:pPr>
      <w:ind w:left="720"/>
      <w:contextualSpacing/>
    </w:pPr>
  </w:style>
  <w:style w:type="character" w:customStyle="1" w:styleId="davkovanikompost">
    <w:name w:val="davkovani_kompost"/>
    <w:basedOn w:val="Standardnpsmoodstavce"/>
    <w:rsid w:val="00B84986"/>
  </w:style>
  <w:style w:type="character" w:styleId="Odkaznakoment">
    <w:name w:val="annotation reference"/>
    <w:basedOn w:val="Standardnpsmoodstavce"/>
    <w:uiPriority w:val="99"/>
    <w:semiHidden/>
    <w:unhideWhenUsed/>
    <w:rsid w:val="005D02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02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02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2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269"/>
    <w:rPr>
      <w:b/>
      <w:bCs/>
      <w:sz w:val="20"/>
      <w:szCs w:val="20"/>
    </w:rPr>
  </w:style>
  <w:style w:type="paragraph" w:customStyle="1" w:styleId="xmsonormal">
    <w:name w:val="x_msonormal"/>
    <w:basedOn w:val="Normln"/>
    <w:rsid w:val="0080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contentpasted0">
    <w:name w:val="x_contentpasted0"/>
    <w:basedOn w:val="Standardnpsmoodstavce"/>
    <w:rsid w:val="00803CEF"/>
  </w:style>
  <w:style w:type="character" w:customStyle="1" w:styleId="Nadpis2Char">
    <w:name w:val="Nadpis 2 Char"/>
    <w:basedOn w:val="Standardnpsmoodstavce"/>
    <w:link w:val="Nadpis2"/>
    <w:uiPriority w:val="9"/>
    <w:rsid w:val="008161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F00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F00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3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35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53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37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734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98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4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702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195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38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922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09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4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28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3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326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1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9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731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9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6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215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244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46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541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0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6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40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3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04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989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36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5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12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99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9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476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767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9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561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00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5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4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36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12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77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251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33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18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828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8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06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5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9919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82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94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140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74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7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48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7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50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706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54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2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28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55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91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554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69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5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83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147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4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2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8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04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14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320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78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80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13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74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498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5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11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665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04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41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29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2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31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2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4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30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587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31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9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52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5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37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8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164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48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5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88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76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0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50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2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0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2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70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6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33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9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46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37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2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18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9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62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01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02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612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3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6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48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9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9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541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77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82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41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8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82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31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89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98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29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4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44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719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08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81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3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55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56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451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72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58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11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9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91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70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6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91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81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50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1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196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7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42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74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84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49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69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35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6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9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79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63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8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694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7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41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66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64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16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3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50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5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66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37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66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0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1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36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7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3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479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71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3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0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2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3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26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8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16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49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8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38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8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82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36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498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3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050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4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8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77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449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6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49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5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48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533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37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2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33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3532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610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4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457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64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8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68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15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38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893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47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096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46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40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68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46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7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363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7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259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2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426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26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92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71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73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86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60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201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8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83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16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0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91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4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82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863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47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2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894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22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571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65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14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22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13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21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5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15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579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23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600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683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01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53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6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5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60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1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3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358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1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5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6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15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334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491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15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57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72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217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489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010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79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9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58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7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22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3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13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67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25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37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71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245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5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8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58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957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4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61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23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568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32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1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4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6532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0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8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94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702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545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31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27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2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113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506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1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51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777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79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602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76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676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65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8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91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9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887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9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52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88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71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2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766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42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80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53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05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21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840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19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788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4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32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5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27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196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533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15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2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41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3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1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73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22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2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10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7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2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2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35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247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81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14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7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9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65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53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14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398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099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5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4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69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584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343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775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3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931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48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53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66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402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51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90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1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653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8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8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6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83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5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392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48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5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91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41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7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817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19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5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04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24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6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4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00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2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1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6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7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71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816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6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9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50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41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3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46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10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55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3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58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83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84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8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91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6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82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02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50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56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736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2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8277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4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0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3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7616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0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11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5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92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8451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21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037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53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3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28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52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4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51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593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05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8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16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9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585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2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38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46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58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7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75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29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5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0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859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67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2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40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9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97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8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56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235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42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61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8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96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8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20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067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93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86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5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74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397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1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7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5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02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48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59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4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1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616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845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10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2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58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078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97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36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3125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1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54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68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3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19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382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10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766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83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8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804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73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411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1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03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70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0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4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4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05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1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88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61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73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58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1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174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47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40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76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046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55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2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40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803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23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89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31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4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74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2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51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8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04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239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0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14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7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77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3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56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5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67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4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21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7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9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12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236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21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5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17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1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0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84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22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25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422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428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32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05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14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6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49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753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4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29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298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0627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41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4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518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764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333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89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456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54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9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291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432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17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6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527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61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1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81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512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82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83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19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7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317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63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0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5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52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5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1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26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14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967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599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944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5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25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334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8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9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11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7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41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1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69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45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091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6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39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28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094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670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78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9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19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67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1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89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553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70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1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4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5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85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4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9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441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63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38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82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281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118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8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67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313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2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42681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5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6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2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3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431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7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63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4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09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5616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4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638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512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35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6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02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67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75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387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61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8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60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1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984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52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728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2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20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846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04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7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36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4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34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2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2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685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72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5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2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02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4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72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03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33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8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91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7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734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36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789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7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86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527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0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6096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45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76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429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33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4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35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638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85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612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98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600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682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17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601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48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6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44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309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76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751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104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2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35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8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3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17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78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8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73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9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52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3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58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211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49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34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5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9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0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8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215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04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391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9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5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0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71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4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966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1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6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42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0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5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4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621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67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993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6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683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7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97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720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05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559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0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1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68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84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0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52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84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63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09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1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2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56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3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86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33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94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7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26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5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859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72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83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5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91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1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86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3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31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5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79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230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063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66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21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77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776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14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0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82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87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64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5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33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7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227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26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162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194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79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25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52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5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10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55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895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106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8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798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384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8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40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076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9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7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879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67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99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6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0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07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3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1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04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44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22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9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31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8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60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93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72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2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28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5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34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2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07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10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15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4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3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5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3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7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9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919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600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144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3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2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41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101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38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226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0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40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1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07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2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3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390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80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4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03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4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541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5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271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67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1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94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0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97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7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65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98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25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34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075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14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127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51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5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00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94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38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51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485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79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71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6320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0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6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3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2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703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0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65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547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194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9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0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043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56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589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7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36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80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03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887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38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4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881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15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32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4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180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09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324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33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6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099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738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332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5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iki.bio/produkt/probiotika-pro-kompost-weiki-5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iki.bio/produkt/probiotika-pro-kompost-weiki-50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9B06E3AE779A4F8069FBAB94783BB8" ma:contentTypeVersion="14" ma:contentTypeDescription="Vytvoří nový dokument" ma:contentTypeScope="" ma:versionID="c0e7432e7d7cf91e795c64be7210f971">
  <xsd:schema xmlns:xsd="http://www.w3.org/2001/XMLSchema" xmlns:xs="http://www.w3.org/2001/XMLSchema" xmlns:p="http://schemas.microsoft.com/office/2006/metadata/properties" xmlns:ns2="7d80cc89-9aaf-4328-bfa9-0320a8c30085" xmlns:ns3="e62a4f1b-aa70-4d18-a40d-7a8a291b97a7" targetNamespace="http://schemas.microsoft.com/office/2006/metadata/properties" ma:root="true" ma:fieldsID="a658acf230752442a2c30c92802ff6d6" ns2:_="" ns3:_="">
    <xsd:import namespace="7d80cc89-9aaf-4328-bfa9-0320a8c30085"/>
    <xsd:import namespace="e62a4f1b-aa70-4d18-a40d-7a8a291b9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0cc89-9aaf-4328-bfa9-0320a8c30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a32973a8-898b-4c68-beb5-4f6889a2c3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a4f1b-aa70-4d18-a40d-7a8a291b97a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d4e348d-fc2e-4f79-9090-4425691966a4}" ma:internalName="TaxCatchAll" ma:showField="CatchAllData" ma:web="e62a4f1b-aa70-4d18-a40d-7a8a291b9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80cc89-9aaf-4328-bfa9-0320a8c30085">
      <Terms xmlns="http://schemas.microsoft.com/office/infopath/2007/PartnerControls"/>
    </lcf76f155ced4ddcb4097134ff3c332f>
    <TaxCatchAll xmlns="e62a4f1b-aa70-4d18-a40d-7a8a291b97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6CE04-C635-4515-9DD5-42298AE7B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0cc89-9aaf-4328-bfa9-0320a8c30085"/>
    <ds:schemaRef ds:uri="e62a4f1b-aa70-4d18-a40d-7a8a291b9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E51B3-B215-42C7-AE5B-7EBF3DE3670B}">
  <ds:schemaRefs>
    <ds:schemaRef ds:uri="http://schemas.microsoft.com/office/2006/metadata/properties"/>
    <ds:schemaRef ds:uri="http://schemas.microsoft.com/office/infopath/2007/PartnerControls"/>
    <ds:schemaRef ds:uri="7d80cc89-9aaf-4328-bfa9-0320a8c30085"/>
    <ds:schemaRef ds:uri="e62a4f1b-aa70-4d18-a40d-7a8a291b97a7"/>
  </ds:schemaRefs>
</ds:datastoreItem>
</file>

<file path=customXml/itemProps3.xml><?xml version="1.0" encoding="utf-8"?>
<ds:datastoreItem xmlns:ds="http://schemas.openxmlformats.org/officeDocument/2006/customXml" ds:itemID="{659C1B5C-59CB-4131-8A64-211EFDC69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Petrušková Veronika</dc:creator>
  <cp:keywords/>
  <dc:description/>
  <cp:lastModifiedBy>David Klevis</cp:lastModifiedBy>
  <cp:revision>2</cp:revision>
  <dcterms:created xsi:type="dcterms:W3CDTF">2023-01-18T21:57:00Z</dcterms:created>
  <dcterms:modified xsi:type="dcterms:W3CDTF">2023-01-18T21:57:00Z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0x0101000F9B06E3AE779A4F8069FBAB94783BB8</vt:lpwstr>
  </property>
</Properties>
</file>